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2" w:rsidRPr="00D3465A" w:rsidRDefault="005943F2" w:rsidP="005943F2">
      <w:pPr>
        <w:rPr>
          <w:rFonts w:ascii="Arial" w:hAnsi="Arial" w:cs="Arial"/>
          <w:sz w:val="18"/>
          <w:szCs w:val="18"/>
        </w:rPr>
      </w:pPr>
    </w:p>
    <w:tbl>
      <w:tblPr>
        <w:tblW w:w="9851" w:type="dxa"/>
        <w:tblInd w:w="108" w:type="dxa"/>
        <w:tblLayout w:type="fixed"/>
        <w:tblLook w:val="0000"/>
      </w:tblPr>
      <w:tblGrid>
        <w:gridCol w:w="2152"/>
        <w:gridCol w:w="1241"/>
        <w:gridCol w:w="18"/>
        <w:gridCol w:w="284"/>
        <w:gridCol w:w="256"/>
        <w:gridCol w:w="180"/>
        <w:gridCol w:w="180"/>
        <w:gridCol w:w="360"/>
        <w:gridCol w:w="180"/>
        <w:gridCol w:w="250"/>
        <w:gridCol w:w="148"/>
        <w:gridCol w:w="540"/>
        <w:gridCol w:w="59"/>
        <w:gridCol w:w="301"/>
        <w:gridCol w:w="514"/>
        <w:gridCol w:w="151"/>
        <w:gridCol w:w="32"/>
        <w:gridCol w:w="141"/>
        <w:gridCol w:w="184"/>
        <w:gridCol w:w="180"/>
        <w:gridCol w:w="122"/>
        <w:gridCol w:w="58"/>
        <w:gridCol w:w="180"/>
        <w:gridCol w:w="97"/>
        <w:gridCol w:w="446"/>
        <w:gridCol w:w="32"/>
        <w:gridCol w:w="148"/>
        <w:gridCol w:w="515"/>
        <w:gridCol w:w="870"/>
        <w:gridCol w:w="32"/>
      </w:tblGrid>
      <w:tr w:rsidR="005943F2" w:rsidRPr="00D3465A" w:rsidTr="00740B5A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-342900</wp:posOffset>
                  </wp:positionV>
                  <wp:extent cx="1076325" cy="1028700"/>
                  <wp:effectExtent l="19050" t="0" r="9525" b="0"/>
                  <wp:wrapNone/>
                  <wp:docPr id="2" name="Рисунок 2" descr="NEW_LOGO_MM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LOGO_MM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740"/>
            </w:tblGrid>
            <w:tr w:rsidR="005943F2" w:rsidRPr="00D3465A" w:rsidTr="00740B5A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943F2" w:rsidRPr="00D3465A" w:rsidRDefault="005943F2" w:rsidP="00740B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ЗАЯВЛЕНИЕ-АНКЕТА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943F2" w:rsidRPr="00D3465A" w:rsidTr="00740B5A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ПОЛУЧЕНИЕ ИПОТЕЧНОГО КРЕДИТА</w:t>
            </w:r>
          </w:p>
        </w:tc>
      </w:tr>
      <w:tr w:rsidR="005943F2" w:rsidRPr="00D3465A" w:rsidTr="00740B5A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(для Заемщика)</w:t>
            </w:r>
          </w:p>
        </w:tc>
      </w:tr>
      <w:tr w:rsidR="005943F2" w:rsidRPr="00D3465A" w:rsidTr="00740B5A">
        <w:trPr>
          <w:cantSplit/>
          <w:trHeight w:val="12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ИСТОЧНИК ИНФОРМАЦИИ О БАНКЕ:</w:t>
            </w:r>
          </w:p>
        </w:tc>
        <w:tc>
          <w:tcPr>
            <w:tcW w:w="21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ind w:right="-108"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Друзья, знакомые, коллеги</w:t>
            </w:r>
          </w:p>
        </w:tc>
        <w:tc>
          <w:tcPr>
            <w:tcW w:w="3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ind w:right="-108"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Компания-партнер/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риелторское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 агентство 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ind w:right="-108"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Интернет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ind w:right="-108"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Пресса         </w:t>
            </w:r>
          </w:p>
        </w:tc>
      </w:tr>
      <w:tr w:rsidR="005943F2" w:rsidRPr="00D3465A" w:rsidTr="00740B5A">
        <w:trPr>
          <w:cantSplit/>
          <w:trHeight w:val="11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Сотрудник в отделении</w:t>
            </w: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Компания-работодатель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Телевидение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Другое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Реклама в отделении</w:t>
            </w:r>
          </w:p>
        </w:tc>
        <w:tc>
          <w:tcPr>
            <w:tcW w:w="3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Наружная реклама </w:t>
            </w:r>
          </w:p>
        </w:tc>
        <w:tc>
          <w:tcPr>
            <w:tcW w:w="15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Радио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СПЕЦИАЛЬНЫХ УСЛОВИЙ</w:t>
            </w: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Корпоративная программа         </w:t>
            </w:r>
          </w:p>
        </w:tc>
        <w:tc>
          <w:tcPr>
            <w:tcW w:w="2372" w:type="dxa"/>
            <w:gridSpan w:val="11"/>
            <w:tcBorders>
              <w:top w:val="nil"/>
              <w:left w:val="nil"/>
              <w:bottom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Маркетинговая акция</w:t>
            </w:r>
          </w:p>
        </w:tc>
        <w:tc>
          <w:tcPr>
            <w:tcW w:w="2378" w:type="dxa"/>
            <w:gridSpan w:val="9"/>
            <w:tcBorders>
              <w:top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Клиентское предложение «Простая ипотека»</w:t>
            </w:r>
          </w:p>
        </w:tc>
      </w:tr>
      <w:tr w:rsidR="005943F2" w:rsidRPr="00D3465A" w:rsidTr="00740B5A">
        <w:trPr>
          <w:trHeight w:val="43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КОМПАНИЯ-ПАРТНЕР ИЛИ РИЕЛТОРСКОЕ АГЕНТСТВО: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Нет  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Есть, укажите какое  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1. СВЕДЕНИЯ О ЗАПРАШИВАЕМОМ КРЕДИТЕ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Сумма кредита</w:t>
            </w: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|__|__|__|__|__|__|__|</w:t>
            </w:r>
          </w:p>
        </w:tc>
        <w:tc>
          <w:tcPr>
            <w:tcW w:w="47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USD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RUR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EUR 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CHF     </w:t>
            </w:r>
            <w:r w:rsidRPr="00D3465A">
              <w:rPr>
                <w:rFonts w:ascii="Arial" w:hAnsi="Arial" w:cs="Arial"/>
                <w:sz w:val="18"/>
                <w:szCs w:val="18"/>
              </w:rPr>
              <w:t> JPY</w:t>
            </w:r>
          </w:p>
        </w:tc>
      </w:tr>
      <w:tr w:rsidR="005943F2" w:rsidRPr="00D3465A" w:rsidTr="00740B5A">
        <w:trPr>
          <w:trHeight w:val="161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собственных </w:t>
            </w:r>
            <w:r w:rsidRPr="00D3465A">
              <w:rPr>
                <w:rFonts w:ascii="Arial" w:hAnsi="Arial" w:cs="Arial"/>
                <w:b/>
                <w:bCs/>
                <w:spacing w:val="-20"/>
                <w:sz w:val="18"/>
                <w:szCs w:val="18"/>
              </w:rPr>
              <w:t>средств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|__|__|__|__|__|__|__|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 валюте кредита)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USD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RUR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EUR     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CHF     </w:t>
            </w:r>
            <w:r w:rsidRPr="00D3465A">
              <w:rPr>
                <w:rFonts w:ascii="Arial" w:hAnsi="Arial" w:cs="Arial"/>
                <w:sz w:val="18"/>
                <w:szCs w:val="18"/>
              </w:rPr>
              <w:t> JPY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Источник первоначального взноса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Личные накопления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Продажа имущества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Наследство (подарок)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Другое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Срок кредита (лет)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  __|__|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3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Цель кредита</w:t>
            </w: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Приобретение квартиры/коттеджа на вторичном рынке жилья  под залог приобретаемой недвижимости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Кредит на строительство жилого дома под залог земельного участка</w:t>
            </w:r>
          </w:p>
        </w:tc>
      </w:tr>
      <w:tr w:rsidR="005943F2" w:rsidRPr="00D3465A" w:rsidTr="00740B5A">
        <w:trPr>
          <w:cantSplit/>
          <w:trHeight w:val="42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Приобретение жилого помещения на вторичном/первичном рынке жилья под залог имеющейся недвижимости 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Рефинансирование 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Приобретение квартиры на первичном рынке недвижимости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Потребительский кредит под залог недвижимости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Регион приобретения недвижимости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 ОБЩАЯ ИНФОРМАЦИЯ О ЗАЕМЩИКЕ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2.1. ЛИЧНЫЕ ДАННЫЕ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769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Имя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Отчество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Если Ф.И.О. менялись, укажите прежние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РФ </w:t>
            </w:r>
          </w:p>
        </w:tc>
        <w:tc>
          <w:tcPr>
            <w:tcW w:w="20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Иное, укажите какое    </w:t>
            </w:r>
          </w:p>
        </w:tc>
        <w:tc>
          <w:tcPr>
            <w:tcW w:w="40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муж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жен</w:t>
            </w:r>
          </w:p>
        </w:tc>
      </w:tr>
      <w:tr w:rsidR="005943F2" w:rsidRPr="00D3465A" w:rsidTr="00740B5A">
        <w:trPr>
          <w:cantSplit/>
          <w:trHeight w:val="14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Паспорт гражданина РФ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Номер   |__|__| |__|__|  |__|__|__|__|__|__|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Дата выдачи </w:t>
            </w:r>
          </w:p>
        </w:tc>
        <w:tc>
          <w:tcPr>
            <w:tcW w:w="31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943F2" w:rsidRPr="00D3465A" w:rsidTr="00740B5A">
        <w:trPr>
          <w:cantSplit/>
          <w:trHeight w:val="43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Кем выдан (включая код подразделения, выдавшего документ)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Номер: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 |__|__|  |__|__|__|__|__|__|   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Дата выдачи  (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9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Действительно до (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):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Свидетельство о присвоении ИНН</w:t>
            </w: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Да (укажите номер ИНН) |__|__|__|__|__|__|__|__|__|__|__|__| 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 в наличии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Страховое свидетельство обязательного пенсионного страхования </w:t>
            </w: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Да (укажите номер) |__|__|__|__|__|__|__|__|__|__|__| 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 в наличии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2.2.  АДРЕС ПОСТОЯННОЙ РЕГИСТРАЦИИ</w:t>
            </w:r>
          </w:p>
        </w:tc>
      </w:tr>
      <w:tr w:rsidR="005943F2" w:rsidRPr="00D3465A" w:rsidTr="00740B5A">
        <w:trPr>
          <w:trHeight w:val="225"/>
        </w:trPr>
        <w:tc>
          <w:tcPr>
            <w:tcW w:w="5101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Есть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Индекс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17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Корпус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33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регистрации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Домашний телефон по месту </w:t>
            </w:r>
            <w:r w:rsidRPr="00D3465A">
              <w:rPr>
                <w:rFonts w:ascii="Arial" w:hAnsi="Arial" w:cs="Arial"/>
                <w:b/>
                <w:bCs/>
                <w:spacing w:val="-20"/>
                <w:sz w:val="18"/>
                <w:szCs w:val="18"/>
              </w:rPr>
              <w:t>постоянной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регистрации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</w:tr>
      <w:tr w:rsidR="005943F2" w:rsidRPr="00D3465A" w:rsidTr="00740B5A">
        <w:trPr>
          <w:cantSplit/>
          <w:trHeight w:val="28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gridSpan w:val="1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код региона                     телефон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2.3. ФАКТИЧЕСКИЙ АДРЕС ПРОЖИВАНИЯ</w:t>
            </w:r>
          </w:p>
        </w:tc>
      </w:tr>
      <w:tr w:rsidR="005943F2" w:rsidRPr="00D3465A" w:rsidTr="00740B5A">
        <w:trPr>
          <w:trHeight w:val="225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</w:t>
            </w:r>
            <w:r w:rsidRPr="00D3465A">
              <w:rPr>
                <w:rFonts w:ascii="Arial" w:hAnsi="Arial" w:cs="Arial"/>
                <w:sz w:val="18"/>
                <w:szCs w:val="18"/>
              </w:rPr>
              <w:t>- тот же (в случае совпадения адреса регистрации с фактическим адресом проживания данные поля не заполняются)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Индекс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17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Корпус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Срок проживания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|__|__|. |__|__|. |__|__|__|__|(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Статус  проживания по фактическому адресу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Аренда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Социальный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найм</w:t>
            </w:r>
            <w:proofErr w:type="spellEnd"/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Собственное жилье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Другое</w:t>
            </w:r>
          </w:p>
        </w:tc>
      </w:tr>
      <w:tr w:rsidR="005943F2" w:rsidRPr="00D3465A" w:rsidTr="00740B5A">
        <w:trPr>
          <w:gridAfter w:val="1"/>
          <w:wAfter w:w="32" w:type="dxa"/>
          <w:cantSplit/>
          <w:trHeight w:val="247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Домашний телефон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мобильного телефона</w:t>
            </w:r>
          </w:p>
        </w:tc>
        <w:tc>
          <w:tcPr>
            <w:tcW w:w="2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Да (укажите номер)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код региона               телефон</w:t>
            </w:r>
          </w:p>
        </w:tc>
        <w:tc>
          <w:tcPr>
            <w:tcW w:w="17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Рабочий телефон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рабочий _______________________</w:t>
            </w:r>
          </w:p>
        </w:tc>
      </w:tr>
      <w:tr w:rsidR="005943F2" w:rsidRPr="00D3465A" w:rsidTr="00740B5A">
        <w:trPr>
          <w:cantSplit/>
          <w:trHeight w:val="133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 код региона               телефон</w:t>
            </w:r>
          </w:p>
        </w:tc>
        <w:tc>
          <w:tcPr>
            <w:tcW w:w="17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3F2" w:rsidRPr="00D3465A" w:rsidRDefault="005943F2" w:rsidP="00740B5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персональный ___________________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Воинская обязанность (для мужчин  в возрасте до 27 лет)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Служил</w:t>
            </w:r>
          </w:p>
        </w:tc>
        <w:tc>
          <w:tcPr>
            <w:tcW w:w="6156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Призыву подлежу, но при этом  _____________________                       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 служил</w:t>
            </w:r>
          </w:p>
        </w:tc>
        <w:tc>
          <w:tcPr>
            <w:tcW w:w="6156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Предоставлена отсрочка сроком до (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>)  :  __|__|. |__|__|. |__|__|__|__|</w:t>
            </w:r>
          </w:p>
        </w:tc>
      </w:tr>
      <w:tr w:rsidR="005943F2" w:rsidRPr="00D3465A" w:rsidTr="00740B5A">
        <w:trPr>
          <w:cantSplit/>
          <w:trHeight w:val="308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Призыву не подлежу</w:t>
            </w:r>
          </w:p>
        </w:tc>
        <w:tc>
          <w:tcPr>
            <w:tcW w:w="6156" w:type="dxa"/>
            <w:gridSpan w:val="2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Подлежу медицинскому переосвидетельствованию не позднее  (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>):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  <w:t xml:space="preserve">     __|__|. |__|__|. |__|__|__|__|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2.4. СЕМЕЙНОЕ ПОЛОЖЕНИЕ ЗАЕМЩИКА</w:t>
            </w:r>
          </w:p>
        </w:tc>
      </w:tr>
      <w:tr w:rsidR="005943F2" w:rsidRPr="00D3465A" w:rsidTr="00740B5A">
        <w:trPr>
          <w:gridAfter w:val="1"/>
          <w:wAfter w:w="32" w:type="dxa"/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Семейное положение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Женат (замужем)</w:t>
            </w:r>
          </w:p>
        </w:tc>
        <w:tc>
          <w:tcPr>
            <w:tcW w:w="1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Гражданский брак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Разведен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465A">
              <w:rPr>
                <w:rFonts w:ascii="Arial" w:hAnsi="Arial" w:cs="Arial"/>
                <w:sz w:val="18"/>
                <w:szCs w:val="18"/>
              </w:rPr>
              <w:t>(а)</w:t>
            </w:r>
          </w:p>
        </w:tc>
        <w:tc>
          <w:tcPr>
            <w:tcW w:w="22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Холост (не замужем)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Вдовец (вдова)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брачного договора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Дети, находящиеся  на иждивении в т.ч. проживающие отдельно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1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2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3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более 3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68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Ф.И.О матери/отца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иных иждивенцев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1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2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3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более 3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268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Ф.И.О матери/отца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__|__|. |__|__|. |__|__|__|__|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9851" w:type="dxa"/>
            <w:gridSpan w:val="3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3465A">
              <w:rPr>
                <w:rFonts w:ascii="Arial" w:hAnsi="Arial" w:cs="Arial"/>
                <w:b/>
                <w:sz w:val="18"/>
                <w:szCs w:val="18"/>
              </w:rPr>
              <w:t>Информация о близких родственниках (лицах, связанных родственными связями по прямой восходящей и нисходящей линии: родители, дети старше 16 лет, супруг/супруга)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b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 полностью (</w:t>
            </w:r>
            <w:r w:rsidRPr="00D3465A">
              <w:rPr>
                <w:rFonts w:ascii="Arial" w:hAnsi="Arial" w:cs="Arial"/>
                <w:b/>
                <w:sz w:val="18"/>
                <w:szCs w:val="18"/>
              </w:rPr>
              <w:t>при смене фамилии необходимо указать предыдущую фамилию в скобках)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b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sym w:font="Times New Roman" w:char="007C"/>
            </w: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__|__|.|__|__|.|__|__|__|__|</w:t>
            </w:r>
          </w:p>
          <w:p w:rsidR="005943F2" w:rsidRPr="00D3465A" w:rsidRDefault="005943F2" w:rsidP="00740B5A">
            <w:pPr>
              <w:ind w:righ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sym w:font="Times New Roman" w:char="007C"/>
            </w: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__|__|.|__|__|.|__|__|__|__|</w:t>
            </w:r>
          </w:p>
          <w:p w:rsidR="005943F2" w:rsidRPr="00D3465A" w:rsidRDefault="005943F2" w:rsidP="00740B5A">
            <w:pPr>
              <w:ind w:righ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sym w:font="Times New Roman" w:char="007C"/>
            </w: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__|__|.|__|__|.|__|__|__|__|</w:t>
            </w:r>
          </w:p>
          <w:p w:rsidR="005943F2" w:rsidRPr="00D3465A" w:rsidRDefault="005943F2" w:rsidP="00740B5A">
            <w:pPr>
              <w:ind w:righ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sym w:font="Times New Roman" w:char="007C"/>
            </w: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__|__|.|__|__|.|__|__|__|__|</w:t>
            </w:r>
          </w:p>
          <w:p w:rsidR="005943F2" w:rsidRPr="00D3465A" w:rsidRDefault="005943F2" w:rsidP="00740B5A">
            <w:pPr>
              <w:ind w:righ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943F2" w:rsidRPr="00D3465A" w:rsidTr="00740B5A">
        <w:tblPrEx>
          <w:tblLook w:val="01E0"/>
        </w:tblPrEx>
        <w:trPr>
          <w:trHeight w:val="230"/>
        </w:trPr>
        <w:tc>
          <w:tcPr>
            <w:tcW w:w="21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ind w:right="-51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sym w:font="Times New Roman" w:char="007C"/>
            </w: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__|__|.|__|__|.|__|__|__|__|</w:t>
            </w:r>
          </w:p>
          <w:p w:rsidR="005943F2" w:rsidRPr="00D3465A" w:rsidRDefault="005943F2" w:rsidP="00740B5A">
            <w:pPr>
              <w:ind w:right="-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2.5. ОБРАЗОВАНИЕ ЗАЕМЩИКА</w:t>
            </w:r>
          </w:p>
        </w:tc>
      </w:tr>
      <w:tr w:rsidR="005943F2" w:rsidRPr="00D3465A" w:rsidTr="00740B5A">
        <w:trPr>
          <w:cantSplit/>
          <w:trHeight w:val="175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Основное образование</w:t>
            </w:r>
          </w:p>
        </w:tc>
        <w:tc>
          <w:tcPr>
            <w:tcW w:w="21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Незаконченное среднее 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Неполное высшее</w:t>
            </w: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Несколько высших   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МВА</w:t>
            </w:r>
          </w:p>
        </w:tc>
      </w:tr>
      <w:tr w:rsidR="005943F2" w:rsidRPr="00D3465A" w:rsidTr="00740B5A">
        <w:trPr>
          <w:cantSplit/>
          <w:trHeight w:val="42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Среднее (включая специальное)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Высшее</w:t>
            </w:r>
          </w:p>
        </w:tc>
        <w:tc>
          <w:tcPr>
            <w:tcW w:w="19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Ученая степень               </w:t>
            </w:r>
          </w:p>
        </w:tc>
        <w:tc>
          <w:tcPr>
            <w:tcW w:w="26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Иное (укажите): ___________________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сертификатов повышения квалификации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Да        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Нет  </w:t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Полное наименование учебного заведения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55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3. ТРУДОВАЯ ДЕЯТЕЛЬНОСТЬ ЗАЕМЩИКА (ОСНОВНОЕ МЕСТО РАБОТЫ)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занятости</w:t>
            </w: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По найму     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Собственное дело*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создания компании (год)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     |__|__|__|__|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Полное название организации</w:t>
            </w:r>
          </w:p>
        </w:tc>
        <w:tc>
          <w:tcPr>
            <w:tcW w:w="769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 организации (головной офис или подразделение)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EA1BB6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ИНН работодателя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***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|__|__|__|__|__|__|__|__|__|__|__|__|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EA1BB6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ОГРН работодателя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***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|__|__|__|__|__|__|__|__|__|__|__|__|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Адрес интернет-сайта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Организационно-правовая форма работодателя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ООО 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Гос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>. компания (ГУП, ФГУП, МГУП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 xml:space="preserve">УП) 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Прочее (укажите конкретно):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ОАО 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Государственное учреждение 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ЗАО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Индивидуальный предприниматель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Тип организации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Российская 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Иностранная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Совместное предприятие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Численность компании </w:t>
            </w:r>
          </w:p>
        </w:tc>
        <w:tc>
          <w:tcPr>
            <w:tcW w:w="466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|__|__|__|__|__| человек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 деятельности компании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Промышленное производство: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Услуги: 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Культура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Легкая и пищевая промышленность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Торговля оптовая и посредническая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Образование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Химия, парфюмерия, фармацевтика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Торговля розничная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Наука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Машиностроение, металлообработка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Транспорт, связь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</w:t>
            </w:r>
          </w:p>
        </w:tc>
      </w:tr>
      <w:tr w:rsidR="005943F2" w:rsidRPr="00D3465A" w:rsidTr="00740B5A">
        <w:trPr>
          <w:cantSplit/>
          <w:trHeight w:val="39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Строительство, производство стройматериалов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Коммунальное хозяйство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Финансы, банковское дело, страхование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Риэлторская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Иное (укажите конкретно):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Добыча полезных ископаемых: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Аудит, консалтинг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35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Добыча топливно-энергетических полезных ископаемых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СМИ, реклама, PR-агентство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Здравоохранение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Добыча полезных ископаемых, 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кроме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 xml:space="preserve"> топливно-энергетических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Информационные услуги, телекоммуникации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Издательская деятельность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Юридические, нотариальные услуги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Государственное управление: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>Увеселительный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, игорный, шоу-бизнес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Федеральное, муниципальное управление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Частное детективное/охранное агентство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Правоохранительные органы, таможня, налоговая полиция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Общепит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Вооруженные силы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Рестораны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2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Род Ваших занятий</w:t>
            </w:r>
          </w:p>
        </w:tc>
        <w:tc>
          <w:tcPr>
            <w:tcW w:w="2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Руководитель высшего звена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Бухгалтерия и финансы </w:t>
            </w: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Снабжение и сбыт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 Вспомогательный персонал 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2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Кадровая служба, секретариат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Реклама, маркетинг</w:t>
            </w:r>
          </w:p>
        </w:tc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Программно-техническое обеспечение и телекоммуникации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Аналитическая, научная, конструкторская деятельность</w:t>
            </w:r>
          </w:p>
        </w:tc>
      </w:tr>
      <w:tr w:rsidR="005943F2" w:rsidRPr="00D3465A" w:rsidTr="00740B5A">
        <w:trPr>
          <w:cantSplit/>
          <w:trHeight w:val="42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Юридическая служба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Служба безопасности</w:t>
            </w:r>
          </w:p>
        </w:tc>
        <w:tc>
          <w:tcPr>
            <w:tcW w:w="5180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Административные, хозяйственные, транспортные службы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Производство, обслуживание  и другая основная деятельность</w:t>
            </w:r>
          </w:p>
        </w:tc>
      </w:tr>
      <w:tr w:rsidR="005943F2" w:rsidRPr="00D3465A" w:rsidTr="00740B5A">
        <w:trPr>
          <w:cantSplit/>
          <w:trHeight w:val="34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Характер должности</w:t>
            </w:r>
          </w:p>
        </w:tc>
        <w:tc>
          <w:tcPr>
            <w:tcW w:w="399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Руководитель организации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Заместитель руководителя  организации</w:t>
            </w:r>
          </w:p>
        </w:tc>
        <w:tc>
          <w:tcPr>
            <w:tcW w:w="370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Рабочий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Вспомогательный персонал</w:t>
            </w:r>
          </w:p>
        </w:tc>
      </w:tr>
      <w:tr w:rsidR="005943F2" w:rsidRPr="00D3465A" w:rsidTr="00740B5A">
        <w:trPr>
          <w:cantSplit/>
          <w:trHeight w:val="435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Прочие руководящие должности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Специалист</w:t>
            </w:r>
          </w:p>
        </w:tc>
        <w:tc>
          <w:tcPr>
            <w:tcW w:w="47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Другое (укажите конкретно):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  <w:t>_______________________________________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84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Описание деятельности компании (вид оказываемых услуг, перечень реализуемых/производимых товаров и т.д.) 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39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Укажите информацию о руководителях, которые могут подтвердить ваш доход***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, должность руководителя, контактный телефон</w:t>
            </w:r>
          </w:p>
        </w:tc>
        <w:tc>
          <w:tcPr>
            <w:tcW w:w="31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код региона                     телефон</w:t>
            </w:r>
          </w:p>
        </w:tc>
      </w:tr>
      <w:tr w:rsidR="005943F2" w:rsidRPr="00D3465A" w:rsidTr="00740B5A">
        <w:trPr>
          <w:cantSplit/>
          <w:trHeight w:val="39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3465A">
              <w:rPr>
                <w:rFonts w:ascii="Arial" w:hAnsi="Arial" w:cs="Arial"/>
                <w:sz w:val="18"/>
                <w:szCs w:val="18"/>
              </w:rPr>
              <w:t>, должность руководителя, контактный телефон</w:t>
            </w:r>
          </w:p>
        </w:tc>
        <w:tc>
          <w:tcPr>
            <w:tcW w:w="31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ind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__|__|__|__|__|  </w:t>
            </w:r>
            <w:r w:rsidRPr="00D3465A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D3465A">
              <w:rPr>
                <w:rFonts w:ascii="Arial" w:hAnsi="Arial" w:cs="Arial"/>
                <w:sz w:val="18"/>
                <w:szCs w:val="18"/>
              </w:rPr>
              <w:t>__|__|__|__|__|__|__|</w:t>
            </w:r>
          </w:p>
        </w:tc>
      </w:tr>
      <w:tr w:rsidR="005943F2" w:rsidRPr="00D3465A" w:rsidTr="00740B5A">
        <w:trPr>
          <w:cantSplit/>
          <w:trHeight w:val="24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код региона                     телефон</w:t>
            </w:r>
          </w:p>
        </w:tc>
      </w:tr>
      <w:tr w:rsidR="005943F2" w:rsidRPr="00D3465A" w:rsidTr="00740B5A">
        <w:trPr>
          <w:trHeight w:val="45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Общий стаж***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|__|__| полных лет    |__|__| месяцев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Стаж работы по текущей специализации***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|__|__| полных лет |__|__| месяцев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Стаж работы на последнем месте***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|__|__| полных лет    |__|__| месяцев</w:t>
            </w:r>
          </w:p>
        </w:tc>
      </w:tr>
      <w:tr w:rsidR="005943F2" w:rsidRPr="00D3465A" w:rsidTr="00740B5A">
        <w:trPr>
          <w:cantSplit/>
          <w:trHeight w:val="480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Были ли у Вас перерывы в трудовом стаже более 1 месяца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последние 2 года***</w:t>
            </w:r>
          </w:p>
        </w:tc>
        <w:tc>
          <w:tcPr>
            <w:tcW w:w="15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sz w:val="18"/>
                <w:szCs w:val="18"/>
              </w:rPr>
              <w:t> Н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  <w:tc>
          <w:tcPr>
            <w:tcW w:w="115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Период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  <w:lang w:val="en-US"/>
              </w:rPr>
              <w:t>***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|__|__|. |__|__|__|__| 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|__|__|. |__|__|__|__|</w:t>
            </w:r>
          </w:p>
        </w:tc>
        <w:tc>
          <w:tcPr>
            <w:tcW w:w="144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Причина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***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5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|__|__|. |__|__|__|__| 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 |__|__|. |__|__|__|__|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480"/>
        </w:trPr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|__|__|. |__|__|__|__| 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|__|__|. |__|__|__|__|</w:t>
            </w:r>
          </w:p>
        </w:tc>
        <w:tc>
          <w:tcPr>
            <w:tcW w:w="14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346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Наличие работы по совместительству*</w:t>
            </w:r>
            <w:r w:rsidRPr="00D346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color w:val="000000"/>
                <w:sz w:val="18"/>
                <w:szCs w:val="18"/>
              </w:rPr>
              <w:t> Да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65A">
              <w:rPr>
                <w:rFonts w:ascii="Arial" w:hAnsi="Arial" w:cs="Arial"/>
                <w:color w:val="000000"/>
                <w:sz w:val="18"/>
                <w:szCs w:val="18"/>
              </w:rPr>
              <w:t xml:space="preserve"> Нет  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3465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405"/>
        </w:trPr>
        <w:tc>
          <w:tcPr>
            <w:tcW w:w="985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* В случае если Вы являетесь владельцем бизнеса/индивидуальным предпринимателем,  это является для Вас основным источником дохода и ваше заявление-анкета не рассматривается в рамках клиентского предложения «Простая ипотека» заполните Приложение 1 к Заявлению-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3465A">
              <w:rPr>
                <w:rFonts w:ascii="Arial" w:hAnsi="Arial" w:cs="Arial"/>
                <w:sz w:val="18"/>
                <w:szCs w:val="18"/>
              </w:rPr>
              <w:t>нкете (для Заемщика).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!A119"/>
            <w:r w:rsidRPr="00D3465A">
              <w:rPr>
                <w:rFonts w:ascii="Arial" w:hAnsi="Arial" w:cs="Arial"/>
                <w:sz w:val="18"/>
                <w:szCs w:val="18"/>
              </w:rPr>
              <w:t>**В случае если Вы работаете по совместительству,  заполните Приложение 2 к Заявлению-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3465A">
              <w:rPr>
                <w:rFonts w:ascii="Arial" w:hAnsi="Arial" w:cs="Arial"/>
                <w:sz w:val="18"/>
                <w:szCs w:val="18"/>
              </w:rPr>
              <w:t>нкете (для Заемщика).</w:t>
            </w:r>
            <w:bookmarkEnd w:id="0"/>
          </w:p>
          <w:p w:rsidR="005943F2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*** Поля не обязательны к заполнению в случае рассмотрения заявления-анкеты по клиентскому предложению «Простая ипотека»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 Поля, рекомендованные к заполнению в случае рассмотрения заявления-анкеты по клиентскому предложению «Простая ипотека».</w:t>
            </w:r>
          </w:p>
        </w:tc>
      </w:tr>
      <w:tr w:rsidR="005943F2" w:rsidRPr="00D3465A" w:rsidTr="00740B5A">
        <w:trPr>
          <w:trHeight w:val="225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4. СВЕДЕНИЯ О ДОХОДАХ ЗАЕМЩИКА (чистый доход без учета налогов)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4.1. ДОХОД ПО ОСНОВНОМУ МЕСТУ РАБОТЫ </w:t>
            </w:r>
          </w:p>
        </w:tc>
      </w:tr>
      <w:tr w:rsidR="005943F2" w:rsidRPr="00D3465A" w:rsidTr="00740B5A">
        <w:trPr>
          <w:trHeight w:val="435"/>
        </w:trPr>
        <w:tc>
          <w:tcPr>
            <w:tcW w:w="3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Среднемесячный доход (после налогообложения) за последние 6 месяцев, руб.</w:t>
            </w:r>
            <w:proofErr w:type="gramEnd"/>
          </w:p>
        </w:tc>
        <w:tc>
          <w:tcPr>
            <w:tcW w:w="61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Сумма премий (бонусов) за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последние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 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 выплаты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Ежеквартально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Ежегодно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Форма документа, подтверждающего доход***: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2,3,4 НДФЛ  </w:t>
            </w:r>
          </w:p>
        </w:tc>
        <w:tc>
          <w:tcPr>
            <w:tcW w:w="3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выписка по счету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зарплатной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 карты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форма Банка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3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налогообложения (для владельцев компаний/ИП)***:</w:t>
            </w:r>
          </w:p>
        </w:tc>
        <w:tc>
          <w:tcPr>
            <w:tcW w:w="24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упрощенная система (доходы)</w:t>
            </w:r>
          </w:p>
        </w:tc>
        <w:tc>
          <w:tcPr>
            <w:tcW w:w="21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вмененный доход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другое</w:t>
            </w:r>
          </w:p>
        </w:tc>
      </w:tr>
      <w:tr w:rsidR="005943F2" w:rsidRPr="00D3465A" w:rsidTr="00740B5A">
        <w:trPr>
          <w:cantSplit/>
          <w:trHeight w:val="147"/>
        </w:trPr>
        <w:tc>
          <w:tcPr>
            <w:tcW w:w="3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36" w:type="dxa"/>
            <w:gridSpan w:val="1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упрощенная система (доходы-расходы)</w:t>
            </w:r>
          </w:p>
        </w:tc>
        <w:tc>
          <w:tcPr>
            <w:tcW w:w="2320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общая система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4.2. ИНЫЕ РЕГУЛЯРНЫЕ ДОХОДЫ ЗАЕМЩИКА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Источник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Сумма, руб.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1. Доход по совместительству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 Аренда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3. Пенсия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4. Дивиденды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 Другое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 СВЕДЕНИЯ ОБ АКТИВАХ ЗАЕМЩИКА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5.1. НЕДВИЖИМОЕ ИМУЩЕСТВО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Земельный участок</w:t>
            </w:r>
          </w:p>
        </w:tc>
        <w:tc>
          <w:tcPr>
            <w:tcW w:w="2949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Нежилое помещение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Гараж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Квартира                  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Дом, дача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Хар-ка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., кол-во ком.)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права собственности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Рыночная стоимость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Единоличная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Совместная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Ф.И.О. собственников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Средства от продажи недвижимости будут использованы в качестве первоначального взноса по ипотечному кредиту</w:t>
            </w:r>
          </w:p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Н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Земельный участок</w:t>
            </w:r>
          </w:p>
        </w:tc>
        <w:tc>
          <w:tcPr>
            <w:tcW w:w="2949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Нежилое помещение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Гараж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Квартира                  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Дом, дача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Хар-ка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., кол-во ком.)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права собственности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Рыночная стоимость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Единоличная</w:t>
            </w:r>
          </w:p>
        </w:tc>
        <w:tc>
          <w:tcPr>
            <w:tcW w:w="12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Совместная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Ф.И.О. собственников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Средства от продажи недвижимости будут использованы в качестве первоначального взноса по ипотечному кредиту</w:t>
            </w:r>
          </w:p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Н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Земельный участок</w:t>
            </w:r>
          </w:p>
        </w:tc>
        <w:tc>
          <w:tcPr>
            <w:tcW w:w="2949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Нежилое помещение</w:t>
            </w:r>
          </w:p>
        </w:tc>
        <w:tc>
          <w:tcPr>
            <w:tcW w:w="1886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Гараж</w:t>
            </w:r>
          </w:p>
        </w:tc>
        <w:tc>
          <w:tcPr>
            <w:tcW w:w="1299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Квартира                  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Дом, дача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Хар-ка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., кол-во ком.)</w:t>
            </w:r>
          </w:p>
        </w:tc>
        <w:tc>
          <w:tcPr>
            <w:tcW w:w="3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права собственности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Рыночная стоимость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9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6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Единоличная</w:t>
            </w:r>
          </w:p>
        </w:tc>
        <w:tc>
          <w:tcPr>
            <w:tcW w:w="1299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Совместная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Ф.И.О. собственников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Средства от продажи недвижимости будут использованы в качестве первоначального взноса по ипотечному кредиту</w:t>
            </w:r>
          </w:p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Н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5.2. ТРАНСПОРТНЫЕ СРЕДСТВА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Автомобиль (отечественный)</w:t>
            </w:r>
          </w:p>
        </w:tc>
        <w:tc>
          <w:tcPr>
            <w:tcW w:w="3119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Автомобиль (зарубежный)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Мототранспорт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Другое         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Марка и модель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Возраст транспортного средства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Рыночная стоимость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 полных лет    |__|__| месяцев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Автомобиль (отечественный)</w:t>
            </w:r>
          </w:p>
        </w:tc>
        <w:tc>
          <w:tcPr>
            <w:tcW w:w="3119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Автомобиль (зарубежный)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Мототранспорт</w:t>
            </w:r>
            <w:proofErr w:type="spellEnd"/>
            <w:r w:rsidRPr="00D3465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Другое         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Марка и модель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Возраст транспортного средства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Рыночная стоимость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 полных лет    |__|__| месяцев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5.3.  ДРУГИЕ АКТИВЫ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банка/организации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(с указанием валюты)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3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Средства на банковских счетах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3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Акции, паи и другие ценные бумаги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Иное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6. СВЕДЕНИЯ О КРЕДИТНОЙ ИСТОРИИ ЗАЕМЩИКА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6.1. КРЕДИТНАЯ ИСТОРИЯ ЗАЕМЩИКА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8254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Все кредиты полностью погашены в установленные сроки в Банках: </w:t>
            </w:r>
          </w:p>
        </w:tc>
        <w:tc>
          <w:tcPr>
            <w:tcW w:w="1597" w:type="dxa"/>
            <w:gridSpan w:val="5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Кредитами ранее не пользовался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8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97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cantSplit/>
          <w:trHeight w:val="210"/>
        </w:trPr>
        <w:tc>
          <w:tcPr>
            <w:tcW w:w="82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97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cantSplit/>
          <w:trHeight w:val="225"/>
        </w:trPr>
        <w:tc>
          <w:tcPr>
            <w:tcW w:w="8254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97" w:type="dxa"/>
            <w:gridSpan w:val="5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6.2. ТЕКУЩИЕ КРЕДИТЫ 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просроченных платежей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кредита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Ипотечный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Кредит на покупку автомобиля</w:t>
            </w:r>
          </w:p>
        </w:tc>
        <w:tc>
          <w:tcPr>
            <w:tcW w:w="19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Потребительский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Иной  (указать какой) ____________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Сумма кредита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Остаток ссудной задолженности на текущую дату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Размер платежа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погашения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__|__|. |__|__|. |__|__|__|__|</w:t>
            </w:r>
          </w:p>
        </w:tc>
      </w:tr>
      <w:tr w:rsidR="005943F2" w:rsidRPr="00D3465A" w:rsidTr="00740B5A">
        <w:trPr>
          <w:cantSplit/>
          <w:trHeight w:val="22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просроченных платежей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42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Вид кредита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Ипотечный</w:t>
            </w:r>
          </w:p>
        </w:tc>
        <w:tc>
          <w:tcPr>
            <w:tcW w:w="24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Кредит на покупку автомобиля</w:t>
            </w:r>
          </w:p>
        </w:tc>
        <w:tc>
          <w:tcPr>
            <w:tcW w:w="1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Потребительский</w:t>
            </w:r>
          </w:p>
        </w:tc>
        <w:tc>
          <w:tcPr>
            <w:tcW w:w="20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Иной  (указать какой) ____________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Сумма кредита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Остаток ссудной задолженности на текущую дату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Размер платежа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Дата погашения (</w:t>
            </w:r>
            <w:proofErr w:type="spell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дд.мм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.г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ггг</w:t>
            </w:r>
            <w:proofErr w:type="spell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__|__|. |__|__|. |__|__|__|__|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6.3. ПОРУЧИТЕЛЬСТВО ПО ДЕЙСТВУЮЩИМ КРЕДИТАМ</w:t>
            </w:r>
          </w:p>
        </w:tc>
      </w:tr>
      <w:tr w:rsidR="005943F2" w:rsidRPr="00D3465A" w:rsidTr="00740B5A">
        <w:trPr>
          <w:trHeight w:val="240"/>
        </w:trPr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  <w:proofErr w:type="gramStart"/>
            <w:r w:rsidRPr="00D3465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3465A">
              <w:rPr>
                <w:rFonts w:ascii="Arial" w:hAnsi="Arial" w:cs="Arial"/>
                <w:sz w:val="18"/>
                <w:szCs w:val="18"/>
              </w:rPr>
              <w:t> Н</w:t>
            </w:r>
            <w:proofErr w:type="gramEnd"/>
            <w:r w:rsidRPr="00D3465A">
              <w:rPr>
                <w:rFonts w:ascii="Arial" w:hAnsi="Arial" w:cs="Arial"/>
                <w:sz w:val="18"/>
                <w:szCs w:val="18"/>
              </w:rPr>
              <w:t>ет</w:t>
            </w:r>
          </w:p>
        </w:tc>
        <w:tc>
          <w:tcPr>
            <w:tcW w:w="5019" w:type="dxa"/>
            <w:gridSpan w:val="18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Укажите сумму ежемесячного платежа по всем кредитным договорам, по которым Вы являетесь поручителем</w:t>
            </w:r>
          </w:p>
        </w:tc>
        <w:tc>
          <w:tcPr>
            <w:tcW w:w="2680" w:type="dxa"/>
            <w:gridSpan w:val="11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7. КРЕДИТНЫЕ КАРТЫ</w:t>
            </w:r>
          </w:p>
        </w:tc>
      </w:tr>
      <w:tr w:rsidR="005943F2" w:rsidRPr="00D3465A" w:rsidTr="00740B5A">
        <w:trPr>
          <w:trHeight w:val="43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Карта</w:t>
            </w:r>
          </w:p>
        </w:tc>
        <w:tc>
          <w:tcPr>
            <w:tcW w:w="29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Сумма кредитного лимита</w:t>
            </w:r>
          </w:p>
        </w:tc>
        <w:tc>
          <w:tcPr>
            <w:tcW w:w="30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Размер ежемесячной выплаты при условии использования максимального  размера кредитного лимита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87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bookmarkEnd w:id="1"/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2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49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8. ОБЯЗАТЕЛЬСТВА ЗАЕМЩИКА</w:t>
            </w:r>
          </w:p>
        </w:tc>
      </w:tr>
      <w:tr w:rsidR="005943F2" w:rsidRPr="00D3465A" w:rsidTr="00740B5A">
        <w:trPr>
          <w:trHeight w:val="405"/>
        </w:trPr>
        <w:tc>
          <w:tcPr>
            <w:tcW w:w="3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Обязательные ежемесячные платежи (выплаты по суду, налоги по договорам  дарения и т.д.)</w:t>
            </w:r>
          </w:p>
        </w:tc>
        <w:tc>
          <w:tcPr>
            <w:tcW w:w="590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25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алименты:</w:t>
            </w:r>
          </w:p>
        </w:tc>
        <w:tc>
          <w:tcPr>
            <w:tcW w:w="5900" w:type="dxa"/>
            <w:gridSpan w:val="2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9.  *СВЕДЕНИЯ О СОГЛАСИИ ЗАЕМЩИКА НА ПРЕДОСТАВЛЕНИЕ ИНФОРМАЦИИ ПО КРЕДИТУ В БЮРО КРЕДИТНЫХ ИСТОРИЙ</w:t>
            </w:r>
          </w:p>
        </w:tc>
      </w:tr>
      <w:tr w:rsidR="005943F2" w:rsidRPr="00D3465A" w:rsidTr="00740B5A">
        <w:trPr>
          <w:trHeight w:val="255"/>
        </w:trPr>
        <w:tc>
          <w:tcPr>
            <w:tcW w:w="5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Наличие информации о Заемщике в Бюро кредитных историй</w:t>
            </w:r>
          </w:p>
        </w:tc>
        <w:tc>
          <w:tcPr>
            <w:tcW w:w="17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55"/>
        </w:trPr>
        <w:tc>
          <w:tcPr>
            <w:tcW w:w="51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*Представление ОАО «Банк Москвы» в Бюро кредитных историй всей имеющейся у Банка информации, определенной ст. 4 Федерального закона «О кредитных историях» от 30.12.2004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№ 218-Ф3, по кредитному договору, заключенному на основании настояще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Заявления-а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нкеты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3465A">
              <w:rPr>
                <w:rFonts w:ascii="Arial" w:hAnsi="Arial" w:cs="Arial"/>
                <w:sz w:val="18"/>
                <w:szCs w:val="18"/>
              </w:rPr>
              <w:t> Разрешаю</w:t>
            </w:r>
          </w:p>
        </w:tc>
      </w:tr>
      <w:tr w:rsidR="005943F2" w:rsidRPr="00D3465A" w:rsidTr="00740B5A">
        <w:trPr>
          <w:cantSplit/>
          <w:trHeight w:val="285"/>
        </w:trPr>
        <w:tc>
          <w:tcPr>
            <w:tcW w:w="51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              Код субъекта кредитной истории**</w:t>
            </w:r>
          </w:p>
        </w:tc>
      </w:tr>
      <w:tr w:rsidR="005943F2" w:rsidRPr="00D3465A" w:rsidTr="00740B5A">
        <w:trPr>
          <w:cantSplit/>
          <w:trHeight w:val="270"/>
        </w:trPr>
        <w:tc>
          <w:tcPr>
            <w:tcW w:w="51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|__|__|__|__|__|__|__|__|__|__|__|__|__|__|__|</w:t>
            </w:r>
          </w:p>
        </w:tc>
      </w:tr>
      <w:tr w:rsidR="005943F2" w:rsidRPr="00D3465A" w:rsidTr="00740B5A">
        <w:trPr>
          <w:trHeight w:val="210"/>
        </w:trPr>
        <w:tc>
          <w:tcPr>
            <w:tcW w:w="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бюро кредитных историй, в котором хранится кредитная история клиента***</w:t>
            </w:r>
          </w:p>
        </w:tc>
        <w:tc>
          <w:tcPr>
            <w:tcW w:w="47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810"/>
        </w:trPr>
        <w:tc>
          <w:tcPr>
            <w:tcW w:w="98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Поле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код субъекта кредитной истории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заполняется Заявителем, если у Заявителя на момент заполнения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Заявления-анкеты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имеется кредитная история в каком-либо Бюро кредитных историй и при наличии у клиента информации о коде субъекта кредитной истории. При отсутствии у Заявителя кода субъекта кредитной истории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код субъекта кредитной истории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заполняется Заявителем по своему усмотрению и состоит из букв русского и латинского алфавита и цифр. Минимальная длина кода должна быть не менее четырех знаков, максимальная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не более пятнадцати знаков (например, АЛЕКСАНДР200512345; 654321АЛЕКСАНДР;AL56).</w:t>
            </w:r>
          </w:p>
        </w:tc>
      </w:tr>
      <w:tr w:rsidR="005943F2" w:rsidRPr="00D3465A" w:rsidTr="00740B5A">
        <w:trPr>
          <w:trHeight w:val="405"/>
        </w:trPr>
        <w:tc>
          <w:tcPr>
            <w:tcW w:w="9851" w:type="dxa"/>
            <w:gridSpan w:val="3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*** Поле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Бюро кредитных историй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заполняется Заемщиком по желанию и/или при наличии у Заемщика информации о наименовании Бюро кредитных историй</w:t>
            </w:r>
          </w:p>
        </w:tc>
      </w:tr>
      <w:tr w:rsidR="005943F2" w:rsidRPr="00D3465A" w:rsidTr="00740B5A">
        <w:trPr>
          <w:trHeight w:val="240"/>
        </w:trPr>
        <w:tc>
          <w:tcPr>
            <w:tcW w:w="9851" w:type="dxa"/>
            <w:gridSpan w:val="30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969696"/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10. ДОПОЛНИТЕЛЬНАЯ ИНФОРМАЦИЯ</w:t>
            </w:r>
          </w:p>
        </w:tc>
      </w:tr>
      <w:tr w:rsidR="005943F2" w:rsidRPr="00D3465A" w:rsidTr="00740B5A">
        <w:trPr>
          <w:trHeight w:val="225"/>
        </w:trPr>
        <w:tc>
          <w:tcPr>
            <w:tcW w:w="681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Имеются ли решения суда, которые Вы не исполнили?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Находились ли Вы или находитесь под судом/следствием?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Были ли Вы когда-либо признаны виновны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м(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-ой) по решению суда?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Имеется ли у Вас непогашенная судимость?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Имеется ли у Вас погашенная судимость?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Состоите или состояли ли Вы на учете в психоневрологическом или наркологическом диспансере?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68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Являетесь ли Вы ограниченно дееспособным?</w:t>
            </w: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Да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3F2" w:rsidRPr="00D3465A" w:rsidRDefault="005943F2" w:rsidP="007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Нет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  <w:tc>
          <w:tcPr>
            <w:tcW w:w="76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3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 принятом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решении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 выдаче Кредита прошу уведомить указанным способом</w:t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по указанному домашнему телефону</w:t>
            </w:r>
          </w:p>
        </w:tc>
        <w:tc>
          <w:tcPr>
            <w:tcW w:w="30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по указанному мобильному телефону</w:t>
            </w:r>
          </w:p>
        </w:tc>
      </w:tr>
      <w:tr w:rsidR="005943F2" w:rsidRPr="00D3465A" w:rsidTr="00740B5A">
        <w:trPr>
          <w:cantSplit/>
          <w:trHeight w:val="210"/>
        </w:trPr>
        <w:tc>
          <w:tcPr>
            <w:tcW w:w="3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  по указанному рабочему телефону</w:t>
            </w: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 xml:space="preserve">  по указанному </w:t>
            </w:r>
            <w:proofErr w:type="spellStart"/>
            <w:r w:rsidRPr="00D3465A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Я не возражаю против проверки Банком сведений, содержащихся в Заявлении-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нкете.</w:t>
            </w:r>
          </w:p>
        </w:tc>
      </w:tr>
      <w:tr w:rsidR="005943F2" w:rsidRPr="00D3465A" w:rsidTr="00740B5A">
        <w:trPr>
          <w:trHeight w:val="405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Я не возражаю против того, что вне зависимости от результата рассмотрения Банком настоящего Заявления-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нкеты Банк вправе не возвращать предоставленные мною документы для получения кредита.</w:t>
            </w:r>
          </w:p>
        </w:tc>
      </w:tr>
      <w:tr w:rsidR="005943F2" w:rsidRPr="00D3465A" w:rsidTr="00740B5A">
        <w:trPr>
          <w:trHeight w:val="797"/>
        </w:trPr>
        <w:tc>
          <w:tcPr>
            <w:tcW w:w="985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935A91" w:rsidRDefault="005943F2" w:rsidP="00740B5A">
            <w:pPr>
              <w:pStyle w:val="a3"/>
              <w:ind w:right="3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35A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Настоящим даю свое согласие ОАО «Банк Москвы»</w:t>
            </w:r>
            <w:r w:rsidRPr="00935A91">
              <w:rPr>
                <w:rStyle w:val="a6"/>
                <w:rFonts w:ascii="Arial" w:hAnsi="Arial" w:cs="Arial"/>
                <w:b/>
                <w:i/>
                <w:sz w:val="18"/>
                <w:szCs w:val="18"/>
                <w:u w:val="single"/>
              </w:rPr>
              <w:footnoteReference w:id="1"/>
            </w:r>
            <w:r w:rsidRPr="00935A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5943F2" w:rsidRPr="00935A91" w:rsidRDefault="005943F2" w:rsidP="00740B5A">
            <w:pPr>
              <w:pStyle w:val="a3"/>
              <w:ind w:right="3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(место нахождения: г. Москва, ул. Рождественка, д.8/15, стр.3):</w:t>
            </w:r>
            <w:proofErr w:type="gramEnd"/>
          </w:p>
          <w:p w:rsidR="005943F2" w:rsidRPr="00935A91" w:rsidRDefault="005943F2" w:rsidP="00740B5A">
            <w:pPr>
              <w:pStyle w:val="a3"/>
              <w:numPr>
                <w:ilvl w:val="0"/>
                <w:numId w:val="2"/>
              </w:numPr>
              <w:tabs>
                <w:tab w:val="left" w:pos="399"/>
              </w:tabs>
              <w:autoSpaceDE/>
              <w:ind w:left="0" w:right="3" w:firstLine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</w:t>
            </w:r>
            <w:proofErr w:type="gramEnd"/>
            <w:r w:rsidRPr="00935A91">
              <w:rPr>
                <w:rFonts w:ascii="Arial" w:hAnsi="Arial" w:cs="Arial"/>
                <w:i/>
                <w:sz w:val="18"/>
                <w:szCs w:val="18"/>
              </w:rPr>
              <w:t xml:space="preserve">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</w:t>
            </w:r>
            <w:proofErr w:type="spellStart"/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тов</w:t>
            </w:r>
            <w:proofErr w:type="spellEnd"/>
            <w:proofErr w:type="gramEnd"/>
            <w:r w:rsidRPr="00935A91">
              <w:rPr>
                <w:rFonts w:ascii="Arial" w:hAnsi="Arial" w:cs="Arial"/>
                <w:i/>
                <w:sz w:val="18"/>
                <w:szCs w:val="18"/>
              </w:rPr>
              <w:t>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      </w:r>
          </w:p>
          <w:p w:rsidR="005943F2" w:rsidRPr="00935A91" w:rsidRDefault="005943F2" w:rsidP="00740B5A">
            <w:pPr>
              <w:pStyle w:val="2"/>
              <w:spacing w:after="0" w:line="240" w:lineRule="auto"/>
              <w:ind w:left="357"/>
              <w:jc w:val="both"/>
              <w:outlineLvl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5943F2" w:rsidRPr="00935A91" w:rsidRDefault="005943F2" w:rsidP="00740B5A">
            <w:pPr>
              <w:pStyle w:val="2"/>
              <w:spacing w:after="0" w:line="240" w:lineRule="auto"/>
              <w:ind w:left="357"/>
              <w:jc w:val="both"/>
              <w:outlineLvl w:val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35A9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Настоящее согласие дается мной: </w:t>
            </w:r>
          </w:p>
          <w:p w:rsidR="005943F2" w:rsidRPr="00935A91" w:rsidRDefault="005943F2" w:rsidP="00740B5A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autoSpaceDE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935A91">
              <w:rPr>
                <w:rFonts w:ascii="Arial" w:hAnsi="Arial" w:cs="Arial"/>
                <w:i/>
                <w:sz w:val="18"/>
                <w:szCs w:val="18"/>
              </w:rPr>
              <w:t xml:space="preserve">для обслуживания кредита и сбора задолженности (в том числе в случае передачи функций и/или полномочий по обслуживанию кредита и сбору задолженности любым третьим лицам), уступки, передачи в </w:t>
            </w:r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залог</w:t>
            </w:r>
            <w:proofErr w:type="gramEnd"/>
            <w:r w:rsidRPr="00935A91">
              <w:rPr>
                <w:rFonts w:ascii="Arial" w:hAnsi="Arial" w:cs="Arial"/>
                <w:i/>
                <w:sz w:val="18"/>
                <w:szCs w:val="18"/>
              </w:rPr>
              <w:t xml:space="preserve"> любым третьим лицам или обременения иным образом полностью или частично прав требования по  договорам, заключенным с ОАО «Банк Москвы» (далее - Договоры);</w:t>
            </w:r>
          </w:p>
          <w:p w:rsidR="005943F2" w:rsidRPr="00935A91" w:rsidRDefault="005943F2" w:rsidP="00740B5A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autoSpaceDE/>
              <w:ind w:right="3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ОАО «Банк Москвы», совместных продуктов ОАО «Банк Москвы» и третьих лиц, продуктов (товаров, работ, услуг) третьих лиц;</w:t>
            </w:r>
            <w:proofErr w:type="gramEnd"/>
          </w:p>
          <w:p w:rsidR="005943F2" w:rsidRPr="00935A91" w:rsidRDefault="005943F2" w:rsidP="00740B5A">
            <w:pPr>
              <w:pStyle w:val="a3"/>
              <w:numPr>
                <w:ilvl w:val="0"/>
                <w:numId w:val="3"/>
              </w:numPr>
              <w:tabs>
                <w:tab w:val="num" w:pos="720"/>
              </w:tabs>
              <w:autoSpaceDE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5A91">
              <w:rPr>
                <w:rFonts w:ascii="Arial" w:hAnsi="Arial" w:cs="Arial"/>
                <w:i/>
                <w:sz w:val="18"/>
                <w:szCs w:val="18"/>
              </w:rPr>
              <w:t>как ОАО «Банк Москвы», так и любым третьим лицам, которые в результате обработки моих персональных данных, уступки, передачи в залог или обременения иным образом полностью или частично прав требования по Договорам получили мои персональные данные, право требования (в качестве цессионария, залогодержателя или бенефициара обременения) по Договорам, а также агентам и уполномоченным лицам ОАО «Банк Москвы» и указанных третьих лиц.</w:t>
            </w:r>
            <w:proofErr w:type="gramEnd"/>
          </w:p>
          <w:p w:rsidR="005943F2" w:rsidRPr="00935A91" w:rsidRDefault="005943F2" w:rsidP="00740B5A">
            <w:pPr>
              <w:pStyle w:val="a3"/>
              <w:tabs>
                <w:tab w:val="left" w:pos="456"/>
              </w:tabs>
              <w:ind w:firstLine="318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943F2" w:rsidRPr="00935A91" w:rsidRDefault="005943F2" w:rsidP="00740B5A">
            <w:pPr>
              <w:pStyle w:val="a3"/>
              <w:tabs>
                <w:tab w:val="left" w:pos="456"/>
              </w:tabs>
              <w:ind w:firstLine="318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935A91">
              <w:rPr>
                <w:rFonts w:ascii="Arial" w:hAnsi="Arial" w:cs="Arial"/>
                <w:i/>
                <w:sz w:val="18"/>
                <w:szCs w:val="18"/>
              </w:rPr>
              <w:t>Настоящее согласие предоставляется на срок моей жизни. Исполнение мной своих обязательств по договорам, либо прекращение договоров, заключенных в связи с настоящей Анкетой-заявлением,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посредством направления в ОАО «Банк Москвы» письменного уведомления, полученного ОАО «Банк Москвы».</w:t>
            </w:r>
          </w:p>
          <w:p w:rsidR="005943F2" w:rsidRPr="00935A91" w:rsidRDefault="005943F2" w:rsidP="00740B5A">
            <w:pPr>
              <w:pStyle w:val="a3"/>
              <w:ind w:right="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943F2" w:rsidRPr="00D3465A" w:rsidRDefault="005943F2" w:rsidP="00740B5A">
            <w:pPr>
              <w:pStyle w:val="a3"/>
              <w:ind w:right="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3465A">
              <w:rPr>
                <w:rFonts w:ascii="Arial" w:hAnsi="Arial" w:cs="Arial"/>
                <w:b/>
                <w:sz w:val="18"/>
                <w:szCs w:val="18"/>
                <w:u w:val="single"/>
              </w:rPr>
              <w:t>Настоящим даю свое согласие ОАО «Банк Москвы»:</w:t>
            </w:r>
          </w:p>
          <w:p w:rsidR="005943F2" w:rsidRPr="00D3465A" w:rsidRDefault="005943F2" w:rsidP="00740B5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/>
              <w:autoSpaceDN/>
              <w:ind w:left="0" w:right="3" w:firstLine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на получение ОАО «Банк Москвы» необходимой информации из бюро кредитных историй в соответствии с Федеральным законом «О кредитных историях» от 30.12.2004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№ 218-Ф3; </w:t>
            </w:r>
          </w:p>
          <w:p w:rsidR="005943F2" w:rsidRPr="00D3465A" w:rsidRDefault="005943F2" w:rsidP="00740B5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456"/>
              </w:tabs>
              <w:autoSpaceDE/>
              <w:autoSpaceDN/>
              <w:ind w:left="0" w:right="3" w:firstLine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на использование полученной мною через систему информационного обмена Пенсионного фонда Российской Федерации информации по моему индивидуальному лицевому счету и переданную мною Банку, в целях оценки моей кредитоспособности при рассмотрении вопроса о предоставлении мне кредита по моему заявлению.</w:t>
            </w:r>
          </w:p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63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Заемщик:</w:t>
            </w:r>
          </w:p>
        </w:tc>
      </w:tr>
      <w:tr w:rsidR="005943F2" w:rsidRPr="00D3465A" w:rsidTr="00740B5A">
        <w:trPr>
          <w:trHeight w:val="210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_____________________________________________  ___________________ «_____» _________________20___г.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6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(фамилия, имя, отчество полностью)                                     (подпись)                           (дата)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65A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ОТМЕТКИ БАНКА: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Заявление-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нкета </w:t>
            </w:r>
            <w:proofErr w:type="gramStart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подана</w:t>
            </w:r>
            <w:proofErr w:type="gramEnd"/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отделение/филиал                  </w:t>
            </w:r>
            <w:r w:rsidRPr="00D3465A">
              <w:rPr>
                <w:rFonts w:ascii="Arial" w:hAnsi="Arial" w:cs="Arial"/>
                <w:sz w:val="18"/>
                <w:szCs w:val="18"/>
              </w:rPr>
              <w:t>|__|__|__|__|__|__|__|__|__|__|__|__|__|__|__|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943F2" w:rsidRPr="00D3465A" w:rsidTr="00740B5A">
        <w:trPr>
          <w:cantSplit/>
          <w:trHeight w:val="230"/>
        </w:trPr>
        <w:tc>
          <w:tcPr>
            <w:tcW w:w="9851" w:type="dxa"/>
            <w:gridSpan w:val="3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65A">
              <w:rPr>
                <w:rFonts w:ascii="Arial" w:hAnsi="Arial" w:cs="Arial"/>
                <w:b/>
                <w:bCs/>
                <w:sz w:val="18"/>
                <w:szCs w:val="18"/>
              </w:rPr>
              <w:t>Сотрудник Банка:</w:t>
            </w:r>
            <w:r w:rsidRPr="00D3465A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5943F2" w:rsidRPr="00D3465A" w:rsidTr="00740B5A">
        <w:trPr>
          <w:cantSplit/>
          <w:trHeight w:val="230"/>
        </w:trPr>
        <w:tc>
          <w:tcPr>
            <w:tcW w:w="9851" w:type="dxa"/>
            <w:gridSpan w:val="3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43F2" w:rsidRPr="00D3465A" w:rsidRDefault="005943F2" w:rsidP="00740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5943F2" w:rsidRPr="00D3465A" w:rsidRDefault="005943F2" w:rsidP="00740B5A">
            <w:pPr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__________________________________________ _______________________ «_____» _____________20__г.</w:t>
            </w:r>
          </w:p>
        </w:tc>
      </w:tr>
      <w:tr w:rsidR="005943F2" w:rsidRPr="00D3465A" w:rsidTr="00740B5A">
        <w:trPr>
          <w:trHeight w:val="21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46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(фамилия, имя, отчество полностью)                          (подпись)                                  (дата)</w:t>
            </w:r>
          </w:p>
        </w:tc>
      </w:tr>
      <w:tr w:rsidR="005943F2" w:rsidRPr="00D3465A" w:rsidTr="00740B5A">
        <w:trPr>
          <w:trHeight w:val="270"/>
        </w:trPr>
        <w:tc>
          <w:tcPr>
            <w:tcW w:w="9851" w:type="dxa"/>
            <w:gridSpan w:val="30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C0C0C0"/>
          </w:tcPr>
          <w:p w:rsidR="005943F2" w:rsidRPr="00D3465A" w:rsidRDefault="005943F2" w:rsidP="00740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46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943F2" w:rsidRPr="00D3465A" w:rsidRDefault="005943F2" w:rsidP="005943F2">
      <w:pPr>
        <w:rPr>
          <w:rFonts w:ascii="Arial" w:hAnsi="Arial" w:cs="Arial"/>
          <w:sz w:val="18"/>
          <w:szCs w:val="18"/>
        </w:rPr>
      </w:pPr>
    </w:p>
    <w:sectPr w:rsidR="005943F2" w:rsidRPr="00D3465A" w:rsidSect="00F7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3C" w:rsidRDefault="00747E3C" w:rsidP="005943F2">
      <w:r>
        <w:separator/>
      </w:r>
    </w:p>
  </w:endnote>
  <w:endnote w:type="continuationSeparator" w:id="0">
    <w:p w:rsidR="00747E3C" w:rsidRDefault="00747E3C" w:rsidP="0059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3C" w:rsidRDefault="00747E3C" w:rsidP="005943F2">
      <w:r>
        <w:separator/>
      </w:r>
    </w:p>
  </w:footnote>
  <w:footnote w:type="continuationSeparator" w:id="0">
    <w:p w:rsidR="00747E3C" w:rsidRDefault="00747E3C" w:rsidP="005943F2">
      <w:r>
        <w:continuationSeparator/>
      </w:r>
    </w:p>
  </w:footnote>
  <w:footnote w:id="1">
    <w:p w:rsidR="005943F2" w:rsidRPr="00CB46ED" w:rsidRDefault="005943F2" w:rsidP="005943F2">
      <w:pPr>
        <w:pStyle w:val="a4"/>
        <w:rPr>
          <w:rFonts w:ascii="Arial" w:hAnsi="Arial" w:cs="Arial"/>
          <w:i/>
          <w:sz w:val="18"/>
          <w:szCs w:val="18"/>
        </w:rPr>
      </w:pPr>
      <w:r w:rsidRPr="00CB46ED">
        <w:rPr>
          <w:rStyle w:val="a6"/>
          <w:rFonts w:ascii="Arial" w:hAnsi="Arial" w:cs="Arial"/>
          <w:i/>
          <w:sz w:val="18"/>
          <w:szCs w:val="18"/>
        </w:rPr>
        <w:footnoteRef/>
      </w:r>
      <w:r w:rsidRPr="00CB46ED">
        <w:rPr>
          <w:rFonts w:ascii="Arial" w:hAnsi="Arial" w:cs="Arial"/>
          <w:i/>
          <w:sz w:val="18"/>
          <w:szCs w:val="18"/>
        </w:rPr>
        <w:t xml:space="preserve"> Включается в текст по согласованию с заявителем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5CC"/>
    <w:multiLevelType w:val="hybridMultilevel"/>
    <w:tmpl w:val="9B2A2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0CF42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503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F2"/>
    <w:rsid w:val="00060A43"/>
    <w:rsid w:val="00064AAC"/>
    <w:rsid w:val="0006538A"/>
    <w:rsid w:val="000E4721"/>
    <w:rsid w:val="0012456B"/>
    <w:rsid w:val="00150E82"/>
    <w:rsid w:val="00164223"/>
    <w:rsid w:val="001645E1"/>
    <w:rsid w:val="00186C02"/>
    <w:rsid w:val="001C072C"/>
    <w:rsid w:val="002B05B9"/>
    <w:rsid w:val="002B3E80"/>
    <w:rsid w:val="002E0568"/>
    <w:rsid w:val="002F0FCE"/>
    <w:rsid w:val="00374D5C"/>
    <w:rsid w:val="00393A99"/>
    <w:rsid w:val="003C3FCC"/>
    <w:rsid w:val="00403219"/>
    <w:rsid w:val="004055C4"/>
    <w:rsid w:val="004D2494"/>
    <w:rsid w:val="004F3087"/>
    <w:rsid w:val="005533F8"/>
    <w:rsid w:val="005876F4"/>
    <w:rsid w:val="00587F27"/>
    <w:rsid w:val="005943F2"/>
    <w:rsid w:val="005D0CB4"/>
    <w:rsid w:val="006945B7"/>
    <w:rsid w:val="006A0242"/>
    <w:rsid w:val="006D5789"/>
    <w:rsid w:val="00720A23"/>
    <w:rsid w:val="00747E3C"/>
    <w:rsid w:val="0078240D"/>
    <w:rsid w:val="008F756E"/>
    <w:rsid w:val="009D41D4"/>
    <w:rsid w:val="00A46EFD"/>
    <w:rsid w:val="00A63C86"/>
    <w:rsid w:val="00AA600C"/>
    <w:rsid w:val="00AB23B2"/>
    <w:rsid w:val="00AC07BB"/>
    <w:rsid w:val="00B30569"/>
    <w:rsid w:val="00B30BF6"/>
    <w:rsid w:val="00B7481F"/>
    <w:rsid w:val="00BD19B7"/>
    <w:rsid w:val="00C417BC"/>
    <w:rsid w:val="00C52CD4"/>
    <w:rsid w:val="00CC1E16"/>
    <w:rsid w:val="00D4629A"/>
    <w:rsid w:val="00D854AF"/>
    <w:rsid w:val="00D94FBC"/>
    <w:rsid w:val="00DA6E2A"/>
    <w:rsid w:val="00DD5843"/>
    <w:rsid w:val="00E1637D"/>
    <w:rsid w:val="00EA0C92"/>
    <w:rsid w:val="00ED5724"/>
    <w:rsid w:val="00F16807"/>
    <w:rsid w:val="00F709B6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ЦБ"/>
    <w:rsid w:val="00594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943F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943F2"/>
    <w:rPr>
      <w:vertAlign w:val="superscript"/>
    </w:rPr>
  </w:style>
  <w:style w:type="paragraph" w:styleId="2">
    <w:name w:val="Body Text Indent 2"/>
    <w:basedOn w:val="a"/>
    <w:link w:val="20"/>
    <w:unhideWhenUsed/>
    <w:rsid w:val="005943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4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2955</Words>
  <Characters>16849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2014-02-26T03:11:00Z</dcterms:created>
  <dcterms:modified xsi:type="dcterms:W3CDTF">2014-02-26T03:11:00Z</dcterms:modified>
</cp:coreProperties>
</file>